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08D" w:rsidRDefault="00FD69BB" w:rsidP="00A6508D">
      <w:pPr>
        <w:spacing w:after="0"/>
        <w:rPr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            </w:t>
      </w:r>
      <w:r>
        <w:rPr>
          <w:kern w:val="2"/>
        </w:rPr>
        <w:t xml:space="preserve">               </w:t>
      </w:r>
      <w:r w:rsidRPr="00975264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 xml:space="preserve">                            </w:t>
      </w:r>
      <w:r w:rsidR="00A6508D">
        <w:rPr>
          <w:kern w:val="2"/>
          <w:sz w:val="28"/>
          <w:szCs w:val="28"/>
        </w:rPr>
        <w:t xml:space="preserve">  </w:t>
      </w:r>
      <w:r>
        <w:rPr>
          <w:kern w:val="2"/>
          <w:sz w:val="28"/>
          <w:szCs w:val="28"/>
        </w:rPr>
        <w:t xml:space="preserve">       </w:t>
      </w:r>
      <w:r w:rsidR="00B15237">
        <w:rPr>
          <w:noProof/>
        </w:rPr>
        <w:drawing>
          <wp:inline distT="0" distB="0" distL="0" distR="0">
            <wp:extent cx="419100" cy="714375"/>
            <wp:effectExtent l="0" t="0" r="0" b="0"/>
            <wp:docPr id="2" name="Рисунок 2" descr="C:\Users\user\AppData\Local\Temp\Rar$DIa9756.27151\герб юсьва 2021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user\AppData\Local\Temp\Rar$DIa9756.27151\герб юсьва 2021 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D69BB" w:rsidRPr="00A6508D" w:rsidRDefault="00FD69BB" w:rsidP="00A650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08D">
        <w:rPr>
          <w:rFonts w:ascii="Times New Roman" w:hAnsi="Times New Roman" w:cs="Times New Roman"/>
          <w:b/>
          <w:sz w:val="28"/>
          <w:szCs w:val="28"/>
        </w:rPr>
        <w:t>ДУМА</w:t>
      </w:r>
    </w:p>
    <w:p w:rsidR="00FD69BB" w:rsidRPr="00F953F3" w:rsidRDefault="00FD69BB" w:rsidP="00A6508D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953F3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СЬВИНСКОГО МУНИЦИПАЛЬНОГО ОКРУГА</w:t>
      </w:r>
    </w:p>
    <w:p w:rsidR="00FD69BB" w:rsidRDefault="00FD69BB" w:rsidP="00A6508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ПЕРМСКОГО КРАЯ</w:t>
      </w:r>
    </w:p>
    <w:p w:rsidR="00FD69BB" w:rsidRPr="00F953F3" w:rsidRDefault="00FD69BB" w:rsidP="00FD69BB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FD69BB" w:rsidRDefault="00FD69BB" w:rsidP="00FD69BB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F953F3">
        <w:rPr>
          <w:rFonts w:ascii="Times New Roman" w:hAnsi="Times New Roman" w:cs="Times New Roman"/>
          <w:sz w:val="28"/>
          <w:szCs w:val="28"/>
        </w:rPr>
        <w:t>РЕШЕНИЕ</w:t>
      </w:r>
    </w:p>
    <w:p w:rsidR="00FD69BB" w:rsidRDefault="00FD69BB" w:rsidP="00A6508D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FD69BB" w:rsidRDefault="00303C1B" w:rsidP="00A650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A650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="00A6508D">
        <w:rPr>
          <w:rFonts w:ascii="Times New Roman" w:hAnsi="Times New Roman" w:cs="Times New Roman"/>
          <w:sz w:val="28"/>
          <w:szCs w:val="28"/>
        </w:rPr>
        <w:t>.</w:t>
      </w:r>
      <w:r w:rsidR="00FD69BB">
        <w:rPr>
          <w:rFonts w:ascii="Times New Roman" w:hAnsi="Times New Roman" w:cs="Times New Roman"/>
          <w:sz w:val="28"/>
          <w:szCs w:val="28"/>
        </w:rPr>
        <w:t xml:space="preserve">2022                                                                                                   </w:t>
      </w:r>
      <w:r w:rsidR="00A6508D">
        <w:rPr>
          <w:rFonts w:ascii="Times New Roman" w:hAnsi="Times New Roman" w:cs="Times New Roman"/>
          <w:sz w:val="28"/>
          <w:szCs w:val="28"/>
        </w:rPr>
        <w:t xml:space="preserve">         </w:t>
      </w:r>
      <w:r w:rsidR="00FD69BB" w:rsidRPr="00975264">
        <w:rPr>
          <w:rFonts w:ascii="Times New Roman" w:hAnsi="Times New Roman" w:cs="Times New Roman"/>
          <w:sz w:val="28"/>
          <w:szCs w:val="28"/>
        </w:rPr>
        <w:t>№</w:t>
      </w:r>
      <w:r w:rsidR="00A650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478</w:t>
      </w:r>
    </w:p>
    <w:p w:rsidR="00555A2F" w:rsidRDefault="00555A2F" w:rsidP="00A6508D">
      <w:pPr>
        <w:pStyle w:val="ConsPlusNormal"/>
        <w:ind w:right="4761"/>
        <w:jc w:val="both"/>
        <w:rPr>
          <w:sz w:val="28"/>
          <w:szCs w:val="28"/>
        </w:rPr>
      </w:pPr>
    </w:p>
    <w:p w:rsidR="00112706" w:rsidRPr="00485EE3" w:rsidRDefault="00B15237" w:rsidP="00A6508D">
      <w:pPr>
        <w:pStyle w:val="ConsPlusNormal"/>
        <w:ind w:right="476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33.05pt;margin-top:786.95pt;width:304.55pt;height:12.8pt;z-index: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WhEsQIAALA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" filled="f" stroked="f">
            <v:textbox inset="0,0,0,0">
              <w:txbxContent>
                <w:p w:rsidR="00112706" w:rsidRDefault="00112706" w:rsidP="00112706">
                  <w:pPr>
                    <w:pStyle w:val="a5"/>
                  </w:pPr>
                </w:p>
              </w:txbxContent>
            </v:textbox>
            <w10:wrap anchorx="page" anchory="page"/>
          </v:shape>
        </w:pict>
      </w:r>
      <w:r w:rsidR="00112706" w:rsidRPr="00485EE3">
        <w:rPr>
          <w:sz w:val="28"/>
          <w:szCs w:val="28"/>
        </w:rPr>
        <w:t>О</w:t>
      </w:r>
      <w:r w:rsidR="00FD69BB" w:rsidRPr="00485EE3">
        <w:rPr>
          <w:sz w:val="28"/>
          <w:szCs w:val="28"/>
        </w:rPr>
        <w:t xml:space="preserve"> внесении изменений в Положение о муниципальном земельном контроле </w:t>
      </w:r>
      <w:r w:rsidR="00112706" w:rsidRPr="00485EE3">
        <w:rPr>
          <w:sz w:val="28"/>
          <w:szCs w:val="28"/>
        </w:rPr>
        <w:t>на  территории</w:t>
      </w:r>
      <w:r w:rsidR="00FD69BB" w:rsidRPr="00485EE3">
        <w:rPr>
          <w:sz w:val="28"/>
          <w:szCs w:val="28"/>
        </w:rPr>
        <w:t xml:space="preserve"> </w:t>
      </w:r>
      <w:r w:rsidR="00112706" w:rsidRPr="00485EE3">
        <w:rPr>
          <w:sz w:val="28"/>
          <w:szCs w:val="28"/>
        </w:rPr>
        <w:t>Юсьвинского муниципального  округа Пермского края</w:t>
      </w:r>
      <w:r w:rsidR="00FD69BB" w:rsidRPr="00485EE3">
        <w:rPr>
          <w:sz w:val="28"/>
          <w:szCs w:val="28"/>
        </w:rPr>
        <w:t>, утвержденное решением Думы Юсьвинского муниципального округа Пермского края от 23.09.2021 №343</w:t>
      </w:r>
      <w:r w:rsidR="00112706" w:rsidRPr="00485EE3">
        <w:rPr>
          <w:sz w:val="28"/>
          <w:szCs w:val="28"/>
        </w:rPr>
        <w:t xml:space="preserve"> </w:t>
      </w:r>
    </w:p>
    <w:p w:rsidR="00112706" w:rsidRPr="00485EE3" w:rsidRDefault="00112706" w:rsidP="00A6508D">
      <w:pPr>
        <w:pStyle w:val="ConsPlusNormal"/>
        <w:jc w:val="both"/>
        <w:rPr>
          <w:sz w:val="28"/>
          <w:szCs w:val="28"/>
        </w:rPr>
      </w:pPr>
    </w:p>
    <w:p w:rsidR="00A6508D" w:rsidRPr="00485EE3" w:rsidRDefault="00112706" w:rsidP="00A650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5EE3">
        <w:rPr>
          <w:rFonts w:ascii="Times New Roman" w:hAnsi="Times New Roman" w:cs="Times New Roman"/>
          <w:sz w:val="28"/>
          <w:szCs w:val="28"/>
        </w:rPr>
        <w:t xml:space="preserve">В соответствии со статьей 72 Земельного кодекса Российской Федерации, Федеральным законом от 31.07.2020№248-ФЗ «О государственном контроле (надзоре) и муниципальном контроле в Российской Федерации», Федеральным </w:t>
      </w:r>
      <w:hyperlink r:id="rId8" w:history="1">
        <w:r w:rsidRPr="00485EE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485EE3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Уставом Юсьвинского муниципального округа Пермского края,</w:t>
      </w:r>
      <w:r w:rsidR="00A6508D" w:rsidRPr="00485EE3">
        <w:rPr>
          <w:rFonts w:ascii="Times New Roman" w:hAnsi="Times New Roman" w:cs="Times New Roman"/>
          <w:sz w:val="28"/>
          <w:szCs w:val="28"/>
        </w:rPr>
        <w:t xml:space="preserve"> </w:t>
      </w:r>
      <w:r w:rsidRPr="00485EE3">
        <w:rPr>
          <w:rFonts w:ascii="Times New Roman" w:hAnsi="Times New Roman" w:cs="Times New Roman"/>
          <w:sz w:val="28"/>
          <w:szCs w:val="28"/>
        </w:rPr>
        <w:t>Дума Юсьвинского муниципального округа Пермского края   РЕШАЕТ:</w:t>
      </w:r>
      <w:proofErr w:type="gramEnd"/>
    </w:p>
    <w:p w:rsidR="00A6508D" w:rsidRPr="00485EE3" w:rsidRDefault="00112706" w:rsidP="00A650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E3"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834607" w:rsidRPr="00485EE3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485EE3">
        <w:rPr>
          <w:rFonts w:ascii="Times New Roman" w:hAnsi="Times New Roman" w:cs="Times New Roman"/>
          <w:sz w:val="28"/>
          <w:szCs w:val="28"/>
        </w:rPr>
        <w:t xml:space="preserve">изменения в </w:t>
      </w:r>
      <w:r w:rsidR="00FD69BB" w:rsidRPr="00485EE3">
        <w:rPr>
          <w:rFonts w:ascii="Times New Roman" w:hAnsi="Times New Roman" w:cs="Times New Roman"/>
          <w:sz w:val="28"/>
          <w:szCs w:val="28"/>
        </w:rPr>
        <w:t xml:space="preserve">Положение  о муниципальном земельном контроле </w:t>
      </w:r>
      <w:r w:rsidR="00C41BFA" w:rsidRPr="00485EE3">
        <w:rPr>
          <w:rFonts w:ascii="Times New Roman" w:hAnsi="Times New Roman" w:cs="Times New Roman"/>
          <w:sz w:val="28"/>
          <w:szCs w:val="28"/>
        </w:rPr>
        <w:t xml:space="preserve"> на территории  Юсьвинского муниципального округа Пермского края, утвержденное</w:t>
      </w:r>
      <w:r w:rsidRPr="00485EE3">
        <w:rPr>
          <w:rFonts w:ascii="Times New Roman" w:hAnsi="Times New Roman" w:cs="Times New Roman"/>
          <w:sz w:val="28"/>
          <w:szCs w:val="28"/>
        </w:rPr>
        <w:t xml:space="preserve">  решением Думы Юсьвинского муниципального  округа</w:t>
      </w:r>
      <w:r w:rsidR="00C41BFA" w:rsidRPr="00485EE3">
        <w:rPr>
          <w:rFonts w:ascii="Times New Roman" w:hAnsi="Times New Roman" w:cs="Times New Roman"/>
          <w:sz w:val="28"/>
          <w:szCs w:val="28"/>
        </w:rPr>
        <w:t xml:space="preserve"> Пермского края  от 23</w:t>
      </w:r>
      <w:r w:rsidRPr="00485EE3">
        <w:rPr>
          <w:rFonts w:ascii="Times New Roman" w:hAnsi="Times New Roman" w:cs="Times New Roman"/>
          <w:sz w:val="28"/>
          <w:szCs w:val="28"/>
        </w:rPr>
        <w:t>.0</w:t>
      </w:r>
      <w:r w:rsidR="00C41BFA" w:rsidRPr="00485EE3">
        <w:rPr>
          <w:rFonts w:ascii="Times New Roman" w:hAnsi="Times New Roman" w:cs="Times New Roman"/>
          <w:sz w:val="28"/>
          <w:szCs w:val="28"/>
        </w:rPr>
        <w:t>9</w:t>
      </w:r>
      <w:r w:rsidRPr="00485EE3">
        <w:rPr>
          <w:rFonts w:ascii="Times New Roman" w:hAnsi="Times New Roman" w:cs="Times New Roman"/>
          <w:sz w:val="28"/>
          <w:szCs w:val="28"/>
        </w:rPr>
        <w:t>.202</w:t>
      </w:r>
      <w:r w:rsidR="00C41BFA" w:rsidRPr="00485EE3">
        <w:rPr>
          <w:rFonts w:ascii="Times New Roman" w:hAnsi="Times New Roman" w:cs="Times New Roman"/>
          <w:sz w:val="28"/>
          <w:szCs w:val="28"/>
        </w:rPr>
        <w:t xml:space="preserve">1 №343 (далее </w:t>
      </w:r>
      <w:proofErr w:type="gramStart"/>
      <w:r w:rsidR="00C41BFA" w:rsidRPr="00485EE3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="00C41BFA" w:rsidRPr="00485EE3">
        <w:rPr>
          <w:rFonts w:ascii="Times New Roman" w:hAnsi="Times New Roman" w:cs="Times New Roman"/>
          <w:sz w:val="28"/>
          <w:szCs w:val="28"/>
        </w:rPr>
        <w:t>оложение)</w:t>
      </w:r>
      <w:r w:rsidRPr="00485EE3">
        <w:rPr>
          <w:rFonts w:ascii="Times New Roman" w:hAnsi="Times New Roman" w:cs="Times New Roman"/>
          <w:sz w:val="28"/>
          <w:szCs w:val="28"/>
        </w:rPr>
        <w:t>:</w:t>
      </w:r>
    </w:p>
    <w:p w:rsidR="00134CCD" w:rsidRPr="00485EE3" w:rsidRDefault="00112706" w:rsidP="00A6508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E3">
        <w:rPr>
          <w:rFonts w:ascii="Times New Roman" w:hAnsi="Times New Roman" w:cs="Times New Roman"/>
          <w:sz w:val="28"/>
          <w:szCs w:val="28"/>
        </w:rPr>
        <w:t xml:space="preserve">1.1. </w:t>
      </w:r>
      <w:r w:rsidR="00834607" w:rsidRPr="00485EE3">
        <w:rPr>
          <w:rFonts w:ascii="Times New Roman" w:hAnsi="Times New Roman" w:cs="Times New Roman"/>
          <w:sz w:val="28"/>
          <w:szCs w:val="28"/>
        </w:rPr>
        <w:t>раздел</w:t>
      </w:r>
      <w:r w:rsidR="00C41BFA" w:rsidRPr="00485EE3">
        <w:rPr>
          <w:rFonts w:ascii="Times New Roman" w:hAnsi="Times New Roman" w:cs="Times New Roman"/>
          <w:sz w:val="28"/>
          <w:szCs w:val="28"/>
        </w:rPr>
        <w:t xml:space="preserve"> 5  изложить </w:t>
      </w:r>
      <w:r w:rsidRPr="00485EE3">
        <w:rPr>
          <w:rFonts w:ascii="Times New Roman" w:hAnsi="Times New Roman" w:cs="Times New Roman"/>
          <w:sz w:val="28"/>
          <w:szCs w:val="28"/>
        </w:rPr>
        <w:t xml:space="preserve">в </w:t>
      </w:r>
      <w:r w:rsidR="00C41BFA" w:rsidRPr="00485EE3">
        <w:rPr>
          <w:rFonts w:ascii="Times New Roman" w:hAnsi="Times New Roman" w:cs="Times New Roman"/>
          <w:sz w:val="28"/>
          <w:szCs w:val="28"/>
        </w:rPr>
        <w:t>следующей редакции:</w:t>
      </w:r>
    </w:p>
    <w:p w:rsidR="00134CCD" w:rsidRPr="00485EE3" w:rsidRDefault="00134CCD" w:rsidP="00A6508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85EE3">
        <w:rPr>
          <w:rFonts w:ascii="Times New Roman" w:hAnsi="Times New Roman" w:cs="Times New Roman"/>
          <w:sz w:val="28"/>
          <w:szCs w:val="28"/>
        </w:rPr>
        <w:t>« 5. Обжалование решений Уполномоченного органа, действий</w:t>
      </w:r>
    </w:p>
    <w:p w:rsidR="00134CCD" w:rsidRPr="00485EE3" w:rsidRDefault="00134CCD" w:rsidP="00A6508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5EE3">
        <w:rPr>
          <w:rFonts w:ascii="Times New Roman" w:hAnsi="Times New Roman" w:cs="Times New Roman"/>
          <w:sz w:val="28"/>
          <w:szCs w:val="28"/>
        </w:rPr>
        <w:t>(бездействия) должностных лиц, уполномоченных осуществлять</w:t>
      </w:r>
    </w:p>
    <w:p w:rsidR="00134CCD" w:rsidRPr="00485EE3" w:rsidRDefault="00134CCD" w:rsidP="00A6508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5EE3">
        <w:rPr>
          <w:rFonts w:ascii="Times New Roman" w:hAnsi="Times New Roman" w:cs="Times New Roman"/>
          <w:sz w:val="28"/>
          <w:szCs w:val="28"/>
        </w:rPr>
        <w:t>муниципальный земельный контроль</w:t>
      </w:r>
    </w:p>
    <w:p w:rsidR="00134CCD" w:rsidRPr="00485EE3" w:rsidRDefault="00134CCD" w:rsidP="00A6508D">
      <w:pPr>
        <w:pStyle w:val="ConsPlusNormal"/>
        <w:jc w:val="center"/>
        <w:rPr>
          <w:sz w:val="28"/>
          <w:szCs w:val="28"/>
        </w:rPr>
      </w:pPr>
    </w:p>
    <w:p w:rsidR="00134CCD" w:rsidRPr="00485EE3" w:rsidRDefault="00134CCD" w:rsidP="00A6508D">
      <w:pPr>
        <w:pStyle w:val="ConsPlusNormal"/>
        <w:ind w:firstLine="709"/>
        <w:jc w:val="both"/>
        <w:rPr>
          <w:sz w:val="28"/>
          <w:szCs w:val="28"/>
        </w:rPr>
      </w:pPr>
      <w:r w:rsidRPr="00485EE3">
        <w:rPr>
          <w:sz w:val="28"/>
          <w:szCs w:val="28"/>
        </w:rPr>
        <w:t xml:space="preserve">5.1. Решения Уполномоченного органа, действия (бездействие) должностных лиц, уполномоченных осуществлять муниципальный земельный контроль, могут быть обжалованы в порядке, установленном </w:t>
      </w:r>
      <w:hyperlink r:id="rId9">
        <w:r w:rsidRPr="00485EE3">
          <w:rPr>
            <w:color w:val="000000" w:themeColor="text1"/>
            <w:sz w:val="28"/>
            <w:szCs w:val="28"/>
          </w:rPr>
          <w:t>главой 9</w:t>
        </w:r>
      </w:hyperlink>
      <w:r w:rsidRPr="00485EE3">
        <w:rPr>
          <w:sz w:val="28"/>
          <w:szCs w:val="28"/>
        </w:rPr>
        <w:t xml:space="preserve"> Федерального закона от 31.07.2020 N 248-ФЗ "О государственном контроле (надзоре) и муниципальном контроле в Российской Федерации".</w:t>
      </w:r>
    </w:p>
    <w:p w:rsidR="00134CCD" w:rsidRPr="00485EE3" w:rsidRDefault="00134CCD" w:rsidP="00A6508D">
      <w:pPr>
        <w:pStyle w:val="ConsPlusNormal"/>
        <w:ind w:firstLine="709"/>
        <w:jc w:val="both"/>
        <w:rPr>
          <w:sz w:val="28"/>
          <w:szCs w:val="28"/>
        </w:rPr>
      </w:pPr>
      <w:r w:rsidRPr="00485EE3">
        <w:rPr>
          <w:sz w:val="28"/>
          <w:szCs w:val="28"/>
        </w:rPr>
        <w:t xml:space="preserve">5.2. Контролируемые лица, права и законные интересы которых, по их </w:t>
      </w:r>
      <w:r w:rsidRPr="00485EE3">
        <w:rPr>
          <w:sz w:val="28"/>
          <w:szCs w:val="28"/>
        </w:rPr>
        <w:lastRenderedPageBreak/>
        <w:t>мнению, были непосредственно нарушены в рамках осуществления муниципального земельного контроля, имеют право на досудебное обжалование:</w:t>
      </w:r>
    </w:p>
    <w:p w:rsidR="00134CCD" w:rsidRPr="00485EE3" w:rsidRDefault="00134CCD" w:rsidP="00A6508D">
      <w:pPr>
        <w:pStyle w:val="ConsPlusNormal"/>
        <w:ind w:firstLine="709"/>
        <w:jc w:val="both"/>
        <w:rPr>
          <w:sz w:val="28"/>
          <w:szCs w:val="28"/>
        </w:rPr>
      </w:pPr>
      <w:r w:rsidRPr="00485EE3">
        <w:rPr>
          <w:sz w:val="28"/>
          <w:szCs w:val="28"/>
        </w:rPr>
        <w:t>1) решений о проведении контрольных мероприятий;</w:t>
      </w:r>
    </w:p>
    <w:p w:rsidR="00134CCD" w:rsidRPr="00485EE3" w:rsidRDefault="00134CCD" w:rsidP="00A6508D">
      <w:pPr>
        <w:pStyle w:val="ConsPlusNormal"/>
        <w:ind w:firstLine="709"/>
        <w:jc w:val="both"/>
        <w:rPr>
          <w:sz w:val="28"/>
          <w:szCs w:val="28"/>
        </w:rPr>
      </w:pPr>
      <w:r w:rsidRPr="00485EE3">
        <w:rPr>
          <w:sz w:val="28"/>
          <w:szCs w:val="28"/>
        </w:rPr>
        <w:t>2) актов контрольных мероприятий, предписаний об устранении выявленных нарушений;</w:t>
      </w:r>
    </w:p>
    <w:p w:rsidR="00134CCD" w:rsidRPr="00485EE3" w:rsidRDefault="00134CCD" w:rsidP="00A6508D">
      <w:pPr>
        <w:pStyle w:val="ConsPlusNormal"/>
        <w:ind w:firstLine="709"/>
        <w:jc w:val="both"/>
        <w:rPr>
          <w:sz w:val="28"/>
          <w:szCs w:val="28"/>
        </w:rPr>
      </w:pPr>
      <w:r w:rsidRPr="00485EE3">
        <w:rPr>
          <w:sz w:val="28"/>
          <w:szCs w:val="28"/>
        </w:rPr>
        <w:t>3) действий (бездействия) должностных лиц, уполномоченных осуществлять муниципальный земельный контроль, в рамках контрольных мероприятий.</w:t>
      </w:r>
    </w:p>
    <w:p w:rsidR="00134CCD" w:rsidRPr="00485EE3" w:rsidRDefault="00134CCD" w:rsidP="00A6508D">
      <w:pPr>
        <w:pStyle w:val="ConsPlusNormal"/>
        <w:ind w:firstLine="709"/>
        <w:jc w:val="both"/>
        <w:rPr>
          <w:sz w:val="28"/>
          <w:szCs w:val="28"/>
        </w:rPr>
      </w:pPr>
      <w:r w:rsidRPr="00485EE3">
        <w:rPr>
          <w:sz w:val="28"/>
          <w:szCs w:val="28"/>
        </w:rPr>
        <w:t>5.3.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(или) регионального портала государственных и муниципальных услуг.</w:t>
      </w:r>
    </w:p>
    <w:p w:rsidR="00134CCD" w:rsidRPr="00485EE3" w:rsidRDefault="00134CCD" w:rsidP="00A6508D">
      <w:pPr>
        <w:pStyle w:val="ConsPlusNormal"/>
        <w:ind w:firstLine="709"/>
        <w:jc w:val="both"/>
        <w:rPr>
          <w:sz w:val="28"/>
          <w:szCs w:val="28"/>
        </w:rPr>
      </w:pPr>
      <w:r w:rsidRPr="00485EE3">
        <w:rPr>
          <w:sz w:val="28"/>
          <w:szCs w:val="28"/>
        </w:rPr>
        <w:t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контролируемым лицом на личном приеме начальника Управления (его заместителя) с предварительным информированием его о наличии в жалобе (документах) сведений, составляющих государственную или иную охраняемую законом тайну.</w:t>
      </w:r>
    </w:p>
    <w:p w:rsidR="00134CCD" w:rsidRPr="00485EE3" w:rsidRDefault="00134CCD" w:rsidP="00A6508D">
      <w:pPr>
        <w:pStyle w:val="ConsPlusNormal"/>
        <w:ind w:firstLine="709"/>
        <w:jc w:val="both"/>
        <w:rPr>
          <w:sz w:val="28"/>
          <w:szCs w:val="28"/>
        </w:rPr>
      </w:pPr>
      <w:r w:rsidRPr="00485EE3">
        <w:rPr>
          <w:sz w:val="28"/>
          <w:szCs w:val="28"/>
        </w:rPr>
        <w:t xml:space="preserve">5.4. Жалоба на решение Уполномоченного органа, действия (бездействие) его должностных лиц рассматривается </w:t>
      </w:r>
      <w:r w:rsidR="002D4221" w:rsidRPr="00485EE3">
        <w:rPr>
          <w:sz w:val="28"/>
          <w:szCs w:val="28"/>
        </w:rPr>
        <w:t>главой муниципального округа – главой администрации Юсьвинского муниципального округа Пермского края</w:t>
      </w:r>
      <w:r w:rsidRPr="00485EE3">
        <w:rPr>
          <w:sz w:val="28"/>
          <w:szCs w:val="28"/>
        </w:rPr>
        <w:t>.</w:t>
      </w:r>
    </w:p>
    <w:p w:rsidR="00134CCD" w:rsidRPr="00485EE3" w:rsidRDefault="00134CCD" w:rsidP="00A6508D">
      <w:pPr>
        <w:pStyle w:val="ConsPlusNormal"/>
        <w:ind w:firstLine="709"/>
        <w:jc w:val="both"/>
        <w:rPr>
          <w:sz w:val="28"/>
          <w:szCs w:val="28"/>
        </w:rPr>
      </w:pPr>
      <w:r w:rsidRPr="00485EE3">
        <w:rPr>
          <w:sz w:val="28"/>
          <w:szCs w:val="28"/>
        </w:rPr>
        <w:t>5.5. Жалоба на решение Уполномоченного органа,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:rsidR="00134CCD" w:rsidRPr="00485EE3" w:rsidRDefault="00134CCD" w:rsidP="00A6508D">
      <w:pPr>
        <w:pStyle w:val="ConsPlusNormal"/>
        <w:ind w:firstLine="709"/>
        <w:jc w:val="both"/>
        <w:rPr>
          <w:sz w:val="28"/>
          <w:szCs w:val="28"/>
        </w:rPr>
      </w:pPr>
      <w:r w:rsidRPr="00485EE3">
        <w:rPr>
          <w:sz w:val="28"/>
          <w:szCs w:val="28"/>
        </w:rPr>
        <w:t>Жалоба на предписание администрации может быть подана в течение 10 рабочих дней с момента получения контролируемым лицом предписания.</w:t>
      </w:r>
    </w:p>
    <w:p w:rsidR="00134CCD" w:rsidRPr="00485EE3" w:rsidRDefault="00134CCD" w:rsidP="00A6508D">
      <w:pPr>
        <w:pStyle w:val="ConsPlusNormal"/>
        <w:ind w:firstLine="709"/>
        <w:jc w:val="both"/>
        <w:rPr>
          <w:sz w:val="28"/>
          <w:szCs w:val="28"/>
        </w:rPr>
      </w:pPr>
      <w:r w:rsidRPr="00485EE3">
        <w:rPr>
          <w:sz w:val="28"/>
          <w:szCs w:val="28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Уполномоченным органом (должностным лицом, уполномоченным на рассмотрение жалобы).</w:t>
      </w:r>
    </w:p>
    <w:p w:rsidR="00134CCD" w:rsidRPr="00485EE3" w:rsidRDefault="00134CCD" w:rsidP="00A6508D">
      <w:pPr>
        <w:pStyle w:val="ConsPlusNormal"/>
        <w:ind w:firstLine="709"/>
        <w:jc w:val="both"/>
        <w:rPr>
          <w:sz w:val="28"/>
          <w:szCs w:val="28"/>
        </w:rPr>
      </w:pPr>
      <w:r w:rsidRPr="00485EE3">
        <w:rPr>
          <w:sz w:val="28"/>
          <w:szCs w:val="28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134CCD" w:rsidRPr="00485EE3" w:rsidRDefault="00134CCD" w:rsidP="00A6508D">
      <w:pPr>
        <w:pStyle w:val="ConsPlusNormal"/>
        <w:ind w:firstLine="709"/>
        <w:jc w:val="both"/>
        <w:rPr>
          <w:sz w:val="28"/>
          <w:szCs w:val="28"/>
        </w:rPr>
      </w:pPr>
      <w:r w:rsidRPr="00485EE3">
        <w:rPr>
          <w:sz w:val="28"/>
          <w:szCs w:val="28"/>
        </w:rPr>
        <w:t>5.6. Жалоба на решение администрации, действия (бездействие) его должностных лиц подлежит рассмотрению в течение 20 рабочих дней со дня ее регистрации.</w:t>
      </w:r>
    </w:p>
    <w:p w:rsidR="00A6508D" w:rsidRPr="00485EE3" w:rsidRDefault="00134CCD" w:rsidP="00A6508D">
      <w:pPr>
        <w:pStyle w:val="ConsPlusNormal"/>
        <w:ind w:firstLine="539"/>
        <w:jc w:val="both"/>
        <w:rPr>
          <w:sz w:val="28"/>
          <w:szCs w:val="28"/>
        </w:rPr>
      </w:pPr>
      <w:r w:rsidRPr="00485EE3">
        <w:rPr>
          <w:sz w:val="28"/>
          <w:szCs w:val="28"/>
        </w:rPr>
        <w:t xml:space="preserve">В случае если для ее рассмотрения требуется получение сведений, имеющихся в распоряжении иных органов, срок рассмотрения жалобы может быть продлен </w:t>
      </w:r>
      <w:r w:rsidR="002D4221" w:rsidRPr="00485EE3">
        <w:rPr>
          <w:sz w:val="28"/>
          <w:szCs w:val="28"/>
        </w:rPr>
        <w:t>главой муниципального округа – главой администрации Юсьвинского муниципального округа Пермского края</w:t>
      </w:r>
      <w:r w:rsidRPr="00485EE3">
        <w:rPr>
          <w:sz w:val="28"/>
          <w:szCs w:val="28"/>
        </w:rPr>
        <w:t xml:space="preserve"> не более чем на 20 </w:t>
      </w:r>
      <w:r w:rsidRPr="00485EE3">
        <w:rPr>
          <w:sz w:val="28"/>
          <w:szCs w:val="28"/>
        </w:rPr>
        <w:lastRenderedPageBreak/>
        <w:t>рабочих дней</w:t>
      </w:r>
      <w:proofErr w:type="gramStart"/>
      <w:r w:rsidRPr="00485EE3">
        <w:rPr>
          <w:sz w:val="28"/>
          <w:szCs w:val="28"/>
        </w:rPr>
        <w:t>.</w:t>
      </w:r>
      <w:r w:rsidR="00834607" w:rsidRPr="00485EE3">
        <w:rPr>
          <w:sz w:val="28"/>
          <w:szCs w:val="28"/>
        </w:rPr>
        <w:t>»;</w:t>
      </w:r>
      <w:proofErr w:type="gramEnd"/>
    </w:p>
    <w:p w:rsidR="00134CCD" w:rsidRPr="00485EE3" w:rsidRDefault="006622AF" w:rsidP="00A6508D">
      <w:pPr>
        <w:pStyle w:val="ConsPlusNormal"/>
        <w:ind w:firstLine="709"/>
        <w:jc w:val="both"/>
        <w:rPr>
          <w:sz w:val="28"/>
          <w:szCs w:val="28"/>
        </w:rPr>
      </w:pPr>
      <w:r w:rsidRPr="00485EE3">
        <w:rPr>
          <w:sz w:val="28"/>
          <w:szCs w:val="28"/>
        </w:rPr>
        <w:t xml:space="preserve">1.2. дополнить разделом </w:t>
      </w:r>
      <w:r w:rsidR="002D4221" w:rsidRPr="00485EE3">
        <w:rPr>
          <w:sz w:val="28"/>
          <w:szCs w:val="28"/>
        </w:rPr>
        <w:t xml:space="preserve"> 6</w:t>
      </w:r>
      <w:r w:rsidR="00732717" w:rsidRPr="00485EE3">
        <w:rPr>
          <w:sz w:val="28"/>
          <w:szCs w:val="28"/>
        </w:rPr>
        <w:t>,7</w:t>
      </w:r>
      <w:r w:rsidR="002D4221" w:rsidRPr="00485EE3">
        <w:rPr>
          <w:sz w:val="28"/>
          <w:szCs w:val="28"/>
        </w:rPr>
        <w:t xml:space="preserve"> следующего содержания:</w:t>
      </w:r>
    </w:p>
    <w:p w:rsidR="00134CCD" w:rsidRPr="00485EE3" w:rsidRDefault="002D4221" w:rsidP="00A6508D">
      <w:pPr>
        <w:pStyle w:val="ConsPlusNormal"/>
        <w:jc w:val="center"/>
        <w:rPr>
          <w:b/>
          <w:sz w:val="28"/>
          <w:szCs w:val="28"/>
        </w:rPr>
      </w:pPr>
      <w:r w:rsidRPr="00485EE3">
        <w:rPr>
          <w:sz w:val="28"/>
          <w:szCs w:val="28"/>
        </w:rPr>
        <w:t>«6.</w:t>
      </w:r>
      <w:r w:rsidR="00134CCD" w:rsidRPr="00485EE3">
        <w:rPr>
          <w:sz w:val="28"/>
          <w:szCs w:val="28"/>
        </w:rPr>
        <w:t xml:space="preserve"> </w:t>
      </w:r>
      <w:r w:rsidR="00134CCD" w:rsidRPr="00485EE3">
        <w:rPr>
          <w:b/>
          <w:sz w:val="28"/>
          <w:szCs w:val="28"/>
        </w:rPr>
        <w:t>Ключевые показатели муниципального земельного контроля</w:t>
      </w:r>
    </w:p>
    <w:p w:rsidR="00134CCD" w:rsidRPr="00485EE3" w:rsidRDefault="00134CCD" w:rsidP="00A6508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5EE3">
        <w:rPr>
          <w:rFonts w:ascii="Times New Roman" w:hAnsi="Times New Roman" w:cs="Times New Roman"/>
          <w:sz w:val="28"/>
          <w:szCs w:val="28"/>
        </w:rPr>
        <w:t>и их целевые значения</w:t>
      </w:r>
    </w:p>
    <w:p w:rsidR="00134CCD" w:rsidRPr="00485EE3" w:rsidRDefault="00134CCD" w:rsidP="002D4221">
      <w:pPr>
        <w:pStyle w:val="ConsPlusNormal"/>
        <w:jc w:val="both"/>
        <w:rPr>
          <w:sz w:val="28"/>
          <w:szCs w:val="28"/>
        </w:rPr>
      </w:pPr>
    </w:p>
    <w:p w:rsidR="00A6508D" w:rsidRPr="00485EE3" w:rsidRDefault="00134CCD" w:rsidP="00A6508D">
      <w:pPr>
        <w:pStyle w:val="ConsPlusNormal"/>
        <w:ind w:firstLine="709"/>
        <w:jc w:val="both"/>
        <w:rPr>
          <w:sz w:val="28"/>
          <w:szCs w:val="28"/>
        </w:rPr>
      </w:pPr>
      <w:r w:rsidRPr="00485EE3">
        <w:rPr>
          <w:sz w:val="28"/>
          <w:szCs w:val="28"/>
        </w:rPr>
        <w:t xml:space="preserve">6.1. Оценка результативности и эффективности осуществления муниципального земельного контроля осуществляется на основании </w:t>
      </w:r>
      <w:hyperlink r:id="rId10">
        <w:r w:rsidRPr="00485EE3">
          <w:rPr>
            <w:color w:val="000000" w:themeColor="text1"/>
            <w:sz w:val="28"/>
            <w:szCs w:val="28"/>
          </w:rPr>
          <w:t>статьи 30</w:t>
        </w:r>
      </w:hyperlink>
      <w:r w:rsidRPr="00485EE3">
        <w:rPr>
          <w:sz w:val="28"/>
          <w:szCs w:val="28"/>
        </w:rPr>
        <w:t xml:space="preserve"> Федерального закона от 31.07.2020 N 248-ФЗ "О государственном контроле (надзоре) и муниципальном контроле в Российской Федерации".</w:t>
      </w:r>
    </w:p>
    <w:p w:rsidR="00530676" w:rsidRPr="00485EE3" w:rsidRDefault="00134CCD" w:rsidP="00A6508D">
      <w:pPr>
        <w:pStyle w:val="ConsPlusNormal"/>
        <w:ind w:firstLine="709"/>
        <w:jc w:val="both"/>
        <w:rPr>
          <w:sz w:val="28"/>
          <w:szCs w:val="28"/>
        </w:rPr>
      </w:pPr>
      <w:r w:rsidRPr="00485EE3">
        <w:rPr>
          <w:sz w:val="28"/>
          <w:szCs w:val="28"/>
        </w:rPr>
        <w:t xml:space="preserve">6.2 </w:t>
      </w:r>
      <w:r w:rsidR="00530676" w:rsidRPr="00485EE3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Ключевые показатели Муниципального контроля и их целевые значения</w:t>
      </w:r>
      <w:bookmarkStart w:id="1" w:name="_Hlk73956884"/>
      <w:r w:rsidR="00530676" w:rsidRPr="00485EE3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,</w:t>
      </w:r>
      <w:r w:rsidR="00530676" w:rsidRPr="00485EE3">
        <w:rPr>
          <w:sz w:val="28"/>
          <w:szCs w:val="28"/>
        </w:rPr>
        <w:t xml:space="preserve"> индикативные показатели</w:t>
      </w:r>
      <w:bookmarkEnd w:id="1"/>
      <w:r w:rsidR="00530676" w:rsidRPr="00485EE3">
        <w:rPr>
          <w:sz w:val="28"/>
          <w:szCs w:val="28"/>
        </w:rPr>
        <w:t xml:space="preserve"> установлены приложением 2 к настоящему Положению.</w:t>
      </w:r>
    </w:p>
    <w:p w:rsidR="00A6508D" w:rsidRPr="00485EE3" w:rsidRDefault="00732717" w:rsidP="00530676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5EE3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732717" w:rsidRPr="00485EE3" w:rsidRDefault="00732717" w:rsidP="00A6508D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EE3">
        <w:rPr>
          <w:rFonts w:ascii="Times New Roman" w:hAnsi="Times New Roman" w:cs="Times New Roman"/>
          <w:sz w:val="28"/>
          <w:szCs w:val="28"/>
        </w:rPr>
        <w:t>7.</w:t>
      </w:r>
      <w:r w:rsidRPr="00485EE3">
        <w:rPr>
          <w:rFonts w:ascii="Times New Roman" w:hAnsi="Times New Roman" w:cs="Times New Roman"/>
          <w:b/>
          <w:sz w:val="28"/>
          <w:szCs w:val="28"/>
        </w:rPr>
        <w:t>Заключительное положение</w:t>
      </w:r>
    </w:p>
    <w:p w:rsidR="00A6508D" w:rsidRPr="00485EE3" w:rsidRDefault="00A6508D" w:rsidP="00A6508D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B72D5" w:rsidRPr="00485EE3" w:rsidTr="00E11FC2">
        <w:tc>
          <w:tcPr>
            <w:tcW w:w="0" w:type="auto"/>
            <w:shd w:val="clear" w:color="auto" w:fill="auto"/>
            <w:vAlign w:val="center"/>
            <w:hideMark/>
          </w:tcPr>
          <w:p w:rsidR="00DB72D5" w:rsidRPr="00485EE3" w:rsidRDefault="00732717" w:rsidP="00A6508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485EE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7.1</w:t>
            </w:r>
            <w:r w:rsidR="00DB72D5" w:rsidRPr="00485EE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. До 31 декабря 2023 года подготовка в ходе осуществления Муниципального контроля, информирование контролируемых лиц о совершаемых должностными лицами органа контроля действиях и принимаемых решениях, обмен документами и сведениями с контролируемыми лицами осуществляется на бумажном носителе</w:t>
            </w:r>
            <w:proofErr w:type="gramStart"/>
            <w:r w:rsidR="00530676" w:rsidRPr="00485EE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.».</w:t>
            </w:r>
            <w:proofErr w:type="gramEnd"/>
          </w:p>
        </w:tc>
      </w:tr>
    </w:tbl>
    <w:p w:rsidR="00112706" w:rsidRPr="00485EE3" w:rsidRDefault="00112706" w:rsidP="00A65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5EE3">
        <w:rPr>
          <w:rFonts w:ascii="Times New Roman" w:hAnsi="Times New Roman" w:cs="Times New Roman"/>
          <w:bCs/>
          <w:sz w:val="28"/>
          <w:szCs w:val="28"/>
        </w:rPr>
        <w:t>2. Направить настоящее решение главе муниципального округа - главе администрации Юсьвинского муниципального округа Пермского края для подписания и опубликования.</w:t>
      </w:r>
    </w:p>
    <w:p w:rsidR="00112706" w:rsidRPr="00485EE3" w:rsidRDefault="00112706" w:rsidP="00A6508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E3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опубликова</w:t>
      </w:r>
      <w:r w:rsidR="004844F6" w:rsidRPr="00485EE3">
        <w:rPr>
          <w:rFonts w:ascii="Times New Roman" w:hAnsi="Times New Roman" w:cs="Times New Roman"/>
          <w:sz w:val="28"/>
          <w:szCs w:val="28"/>
        </w:rPr>
        <w:t>ния в газете «</w:t>
      </w:r>
      <w:proofErr w:type="spellStart"/>
      <w:r w:rsidR="004844F6" w:rsidRPr="00485EE3">
        <w:rPr>
          <w:rFonts w:ascii="Times New Roman" w:hAnsi="Times New Roman" w:cs="Times New Roman"/>
          <w:sz w:val="28"/>
          <w:szCs w:val="28"/>
        </w:rPr>
        <w:t>Юсьвинские</w:t>
      </w:r>
      <w:proofErr w:type="spellEnd"/>
      <w:r w:rsidR="004844F6" w:rsidRPr="00485EE3">
        <w:rPr>
          <w:rFonts w:ascii="Times New Roman" w:hAnsi="Times New Roman" w:cs="Times New Roman"/>
          <w:sz w:val="28"/>
          <w:szCs w:val="28"/>
        </w:rPr>
        <w:t xml:space="preserve"> вести» и распространяется на </w:t>
      </w:r>
      <w:proofErr w:type="gramStart"/>
      <w:r w:rsidR="004844F6" w:rsidRPr="00485EE3">
        <w:rPr>
          <w:rFonts w:ascii="Times New Roman" w:hAnsi="Times New Roman" w:cs="Times New Roman"/>
          <w:sz w:val="28"/>
          <w:szCs w:val="28"/>
        </w:rPr>
        <w:t>правоотношения</w:t>
      </w:r>
      <w:proofErr w:type="gramEnd"/>
      <w:r w:rsidR="004844F6" w:rsidRPr="00485EE3">
        <w:rPr>
          <w:rFonts w:ascii="Times New Roman" w:hAnsi="Times New Roman" w:cs="Times New Roman"/>
          <w:sz w:val="28"/>
          <w:szCs w:val="28"/>
        </w:rPr>
        <w:t xml:space="preserve"> возникшие с 01.01.2023 года.</w:t>
      </w:r>
    </w:p>
    <w:p w:rsidR="007842C0" w:rsidRPr="00485EE3" w:rsidRDefault="007842C0" w:rsidP="0053067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7842C0" w:rsidRPr="00485EE3" w:rsidTr="00441CB2">
        <w:tc>
          <w:tcPr>
            <w:tcW w:w="5140" w:type="dxa"/>
          </w:tcPr>
          <w:p w:rsidR="007842C0" w:rsidRPr="00485EE3" w:rsidRDefault="007842C0" w:rsidP="00441CB2">
            <w:pPr>
              <w:pStyle w:val="ConsPlusNormal"/>
              <w:rPr>
                <w:sz w:val="28"/>
                <w:szCs w:val="28"/>
              </w:rPr>
            </w:pPr>
            <w:r w:rsidRPr="00485EE3">
              <w:rPr>
                <w:sz w:val="28"/>
                <w:szCs w:val="28"/>
              </w:rPr>
              <w:t xml:space="preserve">Председатель Думы </w:t>
            </w:r>
          </w:p>
          <w:p w:rsidR="007842C0" w:rsidRPr="00485EE3" w:rsidRDefault="007842C0" w:rsidP="00441CB2">
            <w:pPr>
              <w:pStyle w:val="ConsPlusNormal"/>
              <w:rPr>
                <w:sz w:val="28"/>
                <w:szCs w:val="28"/>
              </w:rPr>
            </w:pPr>
            <w:r w:rsidRPr="00485EE3">
              <w:rPr>
                <w:sz w:val="28"/>
                <w:szCs w:val="28"/>
              </w:rPr>
              <w:t>Юсьвинского муниципального округа Пермского края</w:t>
            </w:r>
          </w:p>
          <w:p w:rsidR="007842C0" w:rsidRPr="00485EE3" w:rsidRDefault="007842C0" w:rsidP="00441CB2">
            <w:pPr>
              <w:pStyle w:val="ConsPlusNormal"/>
              <w:jc w:val="both"/>
              <w:outlineLvl w:val="0"/>
              <w:rPr>
                <w:sz w:val="28"/>
                <w:szCs w:val="28"/>
              </w:rPr>
            </w:pPr>
          </w:p>
          <w:p w:rsidR="007842C0" w:rsidRPr="00485EE3" w:rsidRDefault="00485EE3" w:rsidP="00441CB2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7842C0" w:rsidRPr="00485EE3">
              <w:rPr>
                <w:rFonts w:ascii="Times New Roman" w:eastAsia="Times New Roman" w:hAnsi="Times New Roman" w:cs="Times New Roman"/>
                <w:sz w:val="28"/>
                <w:szCs w:val="28"/>
              </w:rPr>
              <w:t>О.И.Власова</w:t>
            </w:r>
            <w:proofErr w:type="spellEnd"/>
          </w:p>
        </w:tc>
        <w:tc>
          <w:tcPr>
            <w:tcW w:w="5140" w:type="dxa"/>
          </w:tcPr>
          <w:p w:rsidR="007842C0" w:rsidRPr="00485EE3" w:rsidRDefault="007842C0" w:rsidP="00441CB2">
            <w:pPr>
              <w:pStyle w:val="ConsPlusNormal"/>
              <w:jc w:val="both"/>
              <w:outlineLvl w:val="0"/>
              <w:rPr>
                <w:sz w:val="28"/>
                <w:szCs w:val="28"/>
              </w:rPr>
            </w:pPr>
            <w:proofErr w:type="spellStart"/>
            <w:r w:rsidRPr="00485EE3">
              <w:rPr>
                <w:sz w:val="28"/>
                <w:szCs w:val="28"/>
              </w:rPr>
              <w:t>И.п</w:t>
            </w:r>
            <w:proofErr w:type="spellEnd"/>
            <w:r w:rsidRPr="00485EE3">
              <w:rPr>
                <w:sz w:val="28"/>
                <w:szCs w:val="28"/>
              </w:rPr>
              <w:t>.</w:t>
            </w:r>
            <w:r w:rsidR="00485EE3">
              <w:rPr>
                <w:sz w:val="28"/>
                <w:szCs w:val="28"/>
              </w:rPr>
              <w:t xml:space="preserve"> </w:t>
            </w:r>
            <w:r w:rsidRPr="00485EE3">
              <w:rPr>
                <w:sz w:val="28"/>
                <w:szCs w:val="28"/>
              </w:rPr>
              <w:t>главы муниципального округа – главы администрации Юсьвинского муниципального округа Пермского края</w:t>
            </w:r>
          </w:p>
          <w:p w:rsidR="007842C0" w:rsidRPr="00485EE3" w:rsidRDefault="007842C0" w:rsidP="007842C0">
            <w:pPr>
              <w:pStyle w:val="ConsPlusNormal"/>
              <w:jc w:val="both"/>
              <w:rPr>
                <w:sz w:val="28"/>
                <w:szCs w:val="28"/>
              </w:rPr>
            </w:pPr>
            <w:r w:rsidRPr="00485EE3">
              <w:rPr>
                <w:sz w:val="28"/>
                <w:szCs w:val="28"/>
              </w:rPr>
              <w:t xml:space="preserve">                                        </w:t>
            </w:r>
            <w:r w:rsidR="00485EE3">
              <w:rPr>
                <w:sz w:val="28"/>
                <w:szCs w:val="28"/>
              </w:rPr>
              <w:t xml:space="preserve">   </w:t>
            </w:r>
            <w:r w:rsidRPr="00485EE3">
              <w:rPr>
                <w:sz w:val="28"/>
                <w:szCs w:val="28"/>
              </w:rPr>
              <w:t xml:space="preserve"> Н.Г.Никулин</w:t>
            </w:r>
          </w:p>
        </w:tc>
      </w:tr>
    </w:tbl>
    <w:p w:rsidR="00112706" w:rsidRPr="00485EE3" w:rsidRDefault="00112706" w:rsidP="002D42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72D5" w:rsidRPr="00485EE3" w:rsidRDefault="00DB72D5" w:rsidP="002D42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0676" w:rsidRPr="00485EE3" w:rsidRDefault="00530676" w:rsidP="002D42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0676" w:rsidRPr="00485EE3" w:rsidRDefault="00530676" w:rsidP="002D42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30676" w:rsidRPr="00485EE3" w:rsidSect="00303C1B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625DF"/>
    <w:multiLevelType w:val="hybridMultilevel"/>
    <w:tmpl w:val="4AD40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12706"/>
    <w:rsid w:val="00112706"/>
    <w:rsid w:val="00134CCD"/>
    <w:rsid w:val="001C24FC"/>
    <w:rsid w:val="002A16B3"/>
    <w:rsid w:val="002D4221"/>
    <w:rsid w:val="00303C1B"/>
    <w:rsid w:val="00340ACC"/>
    <w:rsid w:val="004725C3"/>
    <w:rsid w:val="004844F6"/>
    <w:rsid w:val="00485EE3"/>
    <w:rsid w:val="00530676"/>
    <w:rsid w:val="00555A2F"/>
    <w:rsid w:val="00561125"/>
    <w:rsid w:val="005F733E"/>
    <w:rsid w:val="0063173B"/>
    <w:rsid w:val="00647935"/>
    <w:rsid w:val="006622AF"/>
    <w:rsid w:val="006B0F89"/>
    <w:rsid w:val="00732717"/>
    <w:rsid w:val="007842C0"/>
    <w:rsid w:val="00834607"/>
    <w:rsid w:val="008F2585"/>
    <w:rsid w:val="009C1346"/>
    <w:rsid w:val="00A6508D"/>
    <w:rsid w:val="00B15237"/>
    <w:rsid w:val="00B70EFA"/>
    <w:rsid w:val="00C31D76"/>
    <w:rsid w:val="00C36A9C"/>
    <w:rsid w:val="00C41BFA"/>
    <w:rsid w:val="00D24A93"/>
    <w:rsid w:val="00D86CF7"/>
    <w:rsid w:val="00DB72D5"/>
    <w:rsid w:val="00E53F96"/>
    <w:rsid w:val="00E551C3"/>
    <w:rsid w:val="00F238AE"/>
    <w:rsid w:val="00F717D3"/>
    <w:rsid w:val="00FD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D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112706"/>
    <w:pPr>
      <w:ind w:left="720"/>
      <w:contextualSpacing/>
    </w:pPr>
  </w:style>
  <w:style w:type="paragraph" w:customStyle="1" w:styleId="ConsPlusNormal">
    <w:name w:val="ConsPlusNormal"/>
    <w:rsid w:val="001127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Исполнитель"/>
    <w:basedOn w:val="a"/>
    <w:next w:val="a"/>
    <w:rsid w:val="00112706"/>
    <w:pPr>
      <w:suppressAutoHyphens/>
      <w:spacing w:after="0" w:line="240" w:lineRule="exact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FD69BB"/>
    <w:pPr>
      <w:widowControl w:val="0"/>
      <w:autoSpaceDE w:val="0"/>
      <w:autoSpaceDN w:val="0"/>
      <w:spacing w:after="0" w:line="240" w:lineRule="auto"/>
    </w:pPr>
    <w:rPr>
      <w:rFonts w:ascii="Trebuchet MS" w:eastAsia="Times New Roman" w:hAnsi="Trebuchet MS" w:cs="Trebuchet MS"/>
      <w:b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FD6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69BB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locked/>
    <w:rsid w:val="00DB72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2FCEDB1B17D3082622A7CDBF34475D8A3FD7ED4BFFCFC3654C40738AE2B2A5C2930C51EA7B3CC8B9EDA4A19D2C8682BB1472D32FDAA3A7Bf7p3E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0FFD2641A95E09865982A3D9C52315D45609DE8B6EBCF421B0048043CD8EEF9969F4917C9C9457CBB51A7FE6583D47AAA36C2D755530868H6W7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0FFD2641A95E09865982A3D9C52315D45609DE8B6EBCF421B0048043CD8EEF9969F4917C9C9427DB151A7FE6583D47AAA36C2D755530868H6W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64412-569B-4356-9BC5-2CDCC024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3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Баяндина</dc:creator>
  <cp:keywords/>
  <dc:description/>
  <cp:lastModifiedBy>user</cp:lastModifiedBy>
  <cp:revision>19</cp:revision>
  <cp:lastPrinted>2022-11-25T08:03:00Z</cp:lastPrinted>
  <dcterms:created xsi:type="dcterms:W3CDTF">2022-11-10T05:01:00Z</dcterms:created>
  <dcterms:modified xsi:type="dcterms:W3CDTF">2022-12-23T03:44:00Z</dcterms:modified>
</cp:coreProperties>
</file>